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F2620" w:rsidTr="009F2620">
        <w:trPr>
          <w:trHeight w:val="375"/>
        </w:trPr>
        <w:tc>
          <w:tcPr>
            <w:tcW w:w="5000" w:type="pct"/>
            <w:noWrap/>
            <w:hideMark/>
          </w:tcPr>
          <w:p w:rsidR="009F2620" w:rsidRDefault="009F2620" w:rsidP="009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 заключенных договоров областного государственного бюджетного учреждения здравоохранения "Областная больница №2» по результатам закупки товаров, работ, услуг за </w:t>
            </w:r>
            <w:r w:rsidR="00917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2016 года</w:t>
            </w:r>
          </w:p>
        </w:tc>
      </w:tr>
    </w:tbl>
    <w:p w:rsidR="009F2620" w:rsidRDefault="009F2620" w:rsidP="009F2620">
      <w:pPr>
        <w:jc w:val="center"/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151"/>
        <w:gridCol w:w="1307"/>
        <w:gridCol w:w="977"/>
        <w:gridCol w:w="1277"/>
        <w:gridCol w:w="1119"/>
        <w:gridCol w:w="1277"/>
        <w:gridCol w:w="1009"/>
      </w:tblGrid>
      <w:tr w:rsidR="00713155" w:rsidRPr="00713155" w:rsidTr="009F2620">
        <w:trPr>
          <w:trHeight w:val="1380"/>
        </w:trPr>
        <w:tc>
          <w:tcPr>
            <w:tcW w:w="1995" w:type="dxa"/>
            <w:gridSpan w:val="2"/>
          </w:tcPr>
          <w:p w:rsidR="009F2620" w:rsidRPr="00713155" w:rsidRDefault="009F2620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Договоры, заключенные по результатам закупки у единственного поставщика (исполнителя, подрядчика) п.2.ч.19 ст.4 Федерального закона</w:t>
            </w:r>
          </w:p>
        </w:tc>
        <w:tc>
          <w:tcPr>
            <w:tcW w:w="2370" w:type="dxa"/>
            <w:gridSpan w:val="2"/>
          </w:tcPr>
          <w:p w:rsidR="009F2620" w:rsidRPr="00713155" w:rsidRDefault="009F2620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 xml:space="preserve">Договоры, заключенные </w:t>
            </w:r>
            <w:r w:rsidR="00713155" w:rsidRPr="00713155">
              <w:rPr>
                <w:rFonts w:ascii="Times New Roman" w:hAnsi="Times New Roman" w:cs="Times New Roman"/>
              </w:rPr>
              <w:t>по результатам закупки товаров,  работ, услуг п.1 ч.19 ст.4 Федерального закона</w:t>
            </w:r>
          </w:p>
        </w:tc>
        <w:tc>
          <w:tcPr>
            <w:tcW w:w="2235" w:type="dxa"/>
            <w:gridSpan w:val="2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Размещено среди субъектов малого предпринимательства</w:t>
            </w:r>
          </w:p>
        </w:tc>
        <w:tc>
          <w:tcPr>
            <w:tcW w:w="2280" w:type="dxa"/>
            <w:gridSpan w:val="2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ст. 4 Федерального закона</w:t>
            </w:r>
          </w:p>
        </w:tc>
      </w:tr>
      <w:tr w:rsidR="00713155" w:rsidRPr="00713155" w:rsidTr="009F2620">
        <w:trPr>
          <w:trHeight w:val="690"/>
        </w:trPr>
        <w:tc>
          <w:tcPr>
            <w:tcW w:w="885" w:type="dxa"/>
          </w:tcPr>
          <w:p w:rsidR="009F2620" w:rsidRPr="00713155" w:rsidRDefault="009F2620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10" w:type="dxa"/>
          </w:tcPr>
          <w:p w:rsidR="009F2620" w:rsidRPr="00713155" w:rsidRDefault="009F2620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320" w:type="dxa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50" w:type="dxa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65" w:type="dxa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70" w:type="dxa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85" w:type="dxa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95" w:type="dxa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сумма</w:t>
            </w:r>
          </w:p>
        </w:tc>
      </w:tr>
      <w:tr w:rsidR="00713155" w:rsidRPr="00713155" w:rsidTr="009F2620">
        <w:trPr>
          <w:trHeight w:val="1095"/>
        </w:trPr>
        <w:tc>
          <w:tcPr>
            <w:tcW w:w="885" w:type="dxa"/>
          </w:tcPr>
          <w:p w:rsidR="009F2620" w:rsidRPr="00713155" w:rsidRDefault="0091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:rsidR="009F2620" w:rsidRPr="00713155" w:rsidRDefault="0091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573966,04</w:t>
            </w:r>
          </w:p>
        </w:tc>
        <w:tc>
          <w:tcPr>
            <w:tcW w:w="1320" w:type="dxa"/>
          </w:tcPr>
          <w:p w:rsidR="009F2620" w:rsidRPr="00713155" w:rsidRDefault="0091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0" w:type="dxa"/>
          </w:tcPr>
          <w:p w:rsidR="009F2620" w:rsidRPr="00713155" w:rsidRDefault="0091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5" w:type="dxa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</w:tcPr>
          <w:p w:rsidR="009F2620" w:rsidRPr="00713155" w:rsidRDefault="00713155">
            <w:pPr>
              <w:rPr>
                <w:rFonts w:ascii="Times New Roman" w:hAnsi="Times New Roman" w:cs="Times New Roman"/>
              </w:rPr>
            </w:pPr>
            <w:r w:rsidRPr="0071315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F5D3B" w:rsidRPr="00713155" w:rsidRDefault="009F2620">
      <w:pPr>
        <w:rPr>
          <w:rFonts w:ascii="Times New Roman" w:hAnsi="Times New Roman" w:cs="Times New Roman"/>
        </w:rPr>
      </w:pPr>
      <w:r w:rsidRPr="00713155">
        <w:rPr>
          <w:rFonts w:ascii="Times New Roman" w:hAnsi="Times New Roman" w:cs="Times New Roman"/>
        </w:rPr>
        <w:t xml:space="preserve"> </w:t>
      </w:r>
    </w:p>
    <w:p w:rsidR="00713155" w:rsidRPr="00713155" w:rsidRDefault="00713155">
      <w:pPr>
        <w:rPr>
          <w:rFonts w:ascii="Times New Roman" w:hAnsi="Times New Roman" w:cs="Times New Roman"/>
        </w:rPr>
      </w:pPr>
    </w:p>
    <w:p w:rsidR="00713155" w:rsidRDefault="00713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13155">
        <w:rPr>
          <w:rFonts w:ascii="Times New Roman" w:hAnsi="Times New Roman" w:cs="Times New Roman"/>
        </w:rPr>
        <w:t xml:space="preserve">Главный врач                                              </w:t>
      </w:r>
      <w:bookmarkStart w:id="0" w:name="_GoBack"/>
      <w:bookmarkEnd w:id="0"/>
      <w:r w:rsidRPr="00713155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713155">
        <w:rPr>
          <w:rFonts w:ascii="Times New Roman" w:hAnsi="Times New Roman" w:cs="Times New Roman"/>
        </w:rPr>
        <w:t>А.Ю.Анганаев</w:t>
      </w:r>
      <w:proofErr w:type="spellEnd"/>
    </w:p>
    <w:p w:rsidR="00713155" w:rsidRPr="00713155" w:rsidRDefault="00713155">
      <w:pPr>
        <w:rPr>
          <w:rFonts w:ascii="Times New Roman" w:hAnsi="Times New Roman" w:cs="Times New Roman"/>
          <w:sz w:val="16"/>
          <w:szCs w:val="16"/>
        </w:rPr>
      </w:pPr>
    </w:p>
    <w:p w:rsidR="00713155" w:rsidRPr="00713155" w:rsidRDefault="00713155">
      <w:pPr>
        <w:rPr>
          <w:rFonts w:ascii="Times New Roman" w:hAnsi="Times New Roman" w:cs="Times New Roman"/>
          <w:sz w:val="16"/>
          <w:szCs w:val="16"/>
        </w:rPr>
      </w:pPr>
      <w:r w:rsidRPr="00713155">
        <w:rPr>
          <w:rFonts w:ascii="Times New Roman" w:hAnsi="Times New Roman" w:cs="Times New Roman"/>
          <w:sz w:val="16"/>
          <w:szCs w:val="16"/>
        </w:rPr>
        <w:t>Исполнитель: Парфенова О.Д. 8(39541) 3-23-09</w:t>
      </w:r>
    </w:p>
    <w:p w:rsidR="00713155" w:rsidRPr="00713155" w:rsidRDefault="00713155">
      <w:pPr>
        <w:rPr>
          <w:rFonts w:ascii="Times New Roman" w:hAnsi="Times New Roman" w:cs="Times New Roman"/>
        </w:rPr>
      </w:pPr>
    </w:p>
    <w:sectPr w:rsidR="00713155" w:rsidRPr="0071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22"/>
    <w:rsid w:val="004F5D3B"/>
    <w:rsid w:val="00713155"/>
    <w:rsid w:val="00912D22"/>
    <w:rsid w:val="00917E5A"/>
    <w:rsid w:val="009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2016-03-24T06:17:00Z</dcterms:created>
  <dcterms:modified xsi:type="dcterms:W3CDTF">2016-04-07T23:21:00Z</dcterms:modified>
</cp:coreProperties>
</file>